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835" w14:textId="77777777" w:rsidR="00C373F0" w:rsidRDefault="00C373F0" w:rsidP="00FE77BB">
      <w:pPr>
        <w:pStyle w:val="Overskrift2"/>
        <w:rPr>
          <w:rFonts w:eastAsia="Times New Roman"/>
          <w:lang w:eastAsia="nb-NO"/>
        </w:rPr>
      </w:pPr>
      <w:r w:rsidRPr="00200396">
        <w:rPr>
          <w:rFonts w:eastAsia="Times New Roman"/>
          <w:lang w:eastAsia="nb-NO"/>
        </w:rPr>
        <w:t>VAKSINERING HØSTEN 2025 – KAUTOKEINO KOMMUNE</w:t>
      </w:r>
    </w:p>
    <w:p w14:paraId="7946A309" w14:textId="77777777" w:rsidR="00FE77BB" w:rsidRPr="00FE77BB" w:rsidRDefault="00FE77BB" w:rsidP="00FE77BB">
      <w:pPr>
        <w:rPr>
          <w:lang w:eastAsia="nb-NO"/>
        </w:rPr>
      </w:pPr>
    </w:p>
    <w:p w14:paraId="3B75C547" w14:textId="77777777" w:rsidR="00C305AE" w:rsidRPr="00794C13" w:rsidRDefault="00C305AE" w:rsidP="00200396">
      <w:pPr>
        <w:rPr>
          <w:color w:val="0A0A0A"/>
        </w:rPr>
      </w:pPr>
      <w:r w:rsidRPr="00794C13">
        <w:t>Fra høsten 2025 blir vaksinasjon av risikogrupper mot influensa og korona, og vaksine mot lungebetennelse (pneumokokk) av 65-åringer en del av det nye nasjonale voksenvaksinasjonsprogrammet.</w:t>
      </w:r>
    </w:p>
    <w:p w14:paraId="24107505" w14:textId="25E9793F" w:rsidR="00891C24" w:rsidRPr="00794C13" w:rsidRDefault="00C305AE" w:rsidP="00200396">
      <w:r w:rsidRPr="00794C13">
        <w:t>Kommunene har ansvar for at befolkningen får tilbud om vaksinasjon i tråd med forskrift om nasjonalt vaksinasjonsprogram. Tilbudet gjelder både for personer som bor fast i kommunen og for dem som oppholder seg der midlertidig (jf. § 1).</w:t>
      </w:r>
    </w:p>
    <w:p w14:paraId="7381CDC2" w14:textId="7C40627D" w:rsidR="00F252E2" w:rsidRPr="00794C13" w:rsidRDefault="00F252E2" w:rsidP="00200396">
      <w:pPr>
        <w:rPr>
          <w:color w:val="0A0A0A"/>
          <w:lang w:eastAsia="nb-NO"/>
        </w:rPr>
      </w:pPr>
    </w:p>
    <w:p w14:paraId="1F788363" w14:textId="77777777" w:rsidR="00C373F0" w:rsidRPr="00794C13" w:rsidRDefault="00000000" w:rsidP="00200396">
      <w:pPr>
        <w:rPr>
          <w:lang w:eastAsia="nb-NO"/>
        </w:rPr>
      </w:pPr>
      <w:r w:rsidRPr="00794C13">
        <w:rPr>
          <w:lang w:eastAsia="nb-NO"/>
        </w:rPr>
        <w:pict w14:anchorId="30DC4F36">
          <v:rect id="_x0000_i1025" style="width:0;height:1.5pt" o:hralign="center" o:hrstd="t" o:hr="t" fillcolor="#a0a0a0" stroked="f"/>
        </w:pict>
      </w:r>
    </w:p>
    <w:p w14:paraId="6D55424E" w14:textId="77777777" w:rsidR="00C373F0" w:rsidRPr="000A2EE0" w:rsidRDefault="00C373F0" w:rsidP="00200396">
      <w:pPr>
        <w:rPr>
          <w:b/>
          <w:bCs/>
          <w:lang w:eastAsia="nb-NO"/>
        </w:rPr>
      </w:pPr>
      <w:r w:rsidRPr="000A2EE0">
        <w:rPr>
          <w:b/>
          <w:bCs/>
          <w:lang w:eastAsia="nb-NO"/>
        </w:rPr>
        <w:t>Vaksinasjonsdager i Kautokeino:</w:t>
      </w:r>
    </w:p>
    <w:p w14:paraId="7ADDA644" w14:textId="3DDAF5E6" w:rsidR="00C373F0" w:rsidRPr="00794C13" w:rsidRDefault="00C373F0" w:rsidP="00200396">
      <w:pPr>
        <w:rPr>
          <w:lang w:eastAsia="nb-NO"/>
        </w:rPr>
      </w:pPr>
      <w:r w:rsidRPr="00794C13">
        <w:rPr>
          <w:lang w:eastAsia="nb-NO"/>
        </w:rPr>
        <w:t xml:space="preserve">Onsdag </w:t>
      </w:r>
      <w:r w:rsidR="00683F29" w:rsidRPr="00794C13">
        <w:rPr>
          <w:lang w:eastAsia="nb-NO"/>
        </w:rPr>
        <w:t>22</w:t>
      </w:r>
      <w:r w:rsidRPr="00794C13">
        <w:rPr>
          <w:lang w:eastAsia="nb-NO"/>
        </w:rPr>
        <w:t>. oktober 9-</w:t>
      </w:r>
      <w:r w:rsidR="008C5BA7" w:rsidRPr="00794C13">
        <w:rPr>
          <w:lang w:eastAsia="nb-NO"/>
        </w:rPr>
        <w:t>15</w:t>
      </w:r>
      <w:r w:rsidR="00BC12BD" w:rsidRPr="00794C13">
        <w:rPr>
          <w:lang w:eastAsia="nb-NO"/>
        </w:rPr>
        <w:t xml:space="preserve"> </w:t>
      </w:r>
    </w:p>
    <w:p w14:paraId="24406954" w14:textId="2CE08F01" w:rsidR="00C373F0" w:rsidRPr="00794C13" w:rsidRDefault="00C373F0" w:rsidP="00200396">
      <w:pPr>
        <w:rPr>
          <w:lang w:eastAsia="nb-NO"/>
        </w:rPr>
      </w:pPr>
      <w:r w:rsidRPr="00794C13">
        <w:rPr>
          <w:lang w:eastAsia="nb-NO"/>
        </w:rPr>
        <w:t>Onsdag 2</w:t>
      </w:r>
      <w:r w:rsidR="00683F29" w:rsidRPr="00794C13">
        <w:rPr>
          <w:lang w:eastAsia="nb-NO"/>
        </w:rPr>
        <w:t>9</w:t>
      </w:r>
      <w:r w:rsidRPr="00794C13">
        <w:rPr>
          <w:lang w:eastAsia="nb-NO"/>
        </w:rPr>
        <w:t>. oktober 9-1</w:t>
      </w:r>
      <w:r w:rsidR="008C5BA7" w:rsidRPr="00794C13">
        <w:rPr>
          <w:lang w:eastAsia="nb-NO"/>
        </w:rPr>
        <w:t>5</w:t>
      </w:r>
      <w:r w:rsidR="00D87A66" w:rsidRPr="00794C13">
        <w:rPr>
          <w:lang w:eastAsia="nb-NO"/>
        </w:rPr>
        <w:t xml:space="preserve"> </w:t>
      </w:r>
    </w:p>
    <w:p w14:paraId="56158146" w14:textId="7283299E" w:rsidR="00C373F0" w:rsidRPr="00794C13" w:rsidRDefault="00C373F0" w:rsidP="00200396">
      <w:pPr>
        <w:rPr>
          <w:lang w:eastAsia="nb-NO"/>
        </w:rPr>
      </w:pPr>
      <w:r w:rsidRPr="00794C13">
        <w:rPr>
          <w:lang w:eastAsia="nb-NO"/>
        </w:rPr>
        <w:t>Onsdag 5. november 9-1</w:t>
      </w:r>
      <w:r w:rsidR="008C5BA7" w:rsidRPr="00794C13">
        <w:rPr>
          <w:lang w:eastAsia="nb-NO"/>
        </w:rPr>
        <w:t>5</w:t>
      </w:r>
      <w:r w:rsidR="00072456" w:rsidRPr="00794C13">
        <w:rPr>
          <w:lang w:eastAsia="nb-NO"/>
        </w:rPr>
        <w:t xml:space="preserve"> </w:t>
      </w:r>
    </w:p>
    <w:p w14:paraId="120D3865" w14:textId="16245B82" w:rsidR="00C373F0" w:rsidRPr="00794C13" w:rsidRDefault="00C373F0" w:rsidP="00200396">
      <w:pPr>
        <w:rPr>
          <w:lang w:eastAsia="nb-NO"/>
        </w:rPr>
      </w:pPr>
      <w:r w:rsidRPr="00794C13">
        <w:rPr>
          <w:rFonts w:ascii="Segoe UI Emoji" w:hAnsi="Segoe UI Emoji" w:cs="Segoe UI Emoji"/>
          <w:lang w:eastAsia="nb-NO"/>
        </w:rPr>
        <w:t>📍</w:t>
      </w:r>
      <w:r w:rsidRPr="00794C13">
        <w:rPr>
          <w:lang w:eastAsia="nb-NO"/>
        </w:rPr>
        <w:t xml:space="preserve"> Vaksinering skjer på helsesenteret. Ingen timebestilling nødvendig.</w:t>
      </w:r>
    </w:p>
    <w:p w14:paraId="203925A1" w14:textId="77777777" w:rsidR="00C373F0" w:rsidRPr="000A2EE0" w:rsidRDefault="00C373F0" w:rsidP="00200396">
      <w:pPr>
        <w:rPr>
          <w:b/>
          <w:bCs/>
          <w:lang w:eastAsia="nb-NO"/>
        </w:rPr>
      </w:pPr>
      <w:r w:rsidRPr="000A2EE0">
        <w:rPr>
          <w:b/>
          <w:bCs/>
          <w:lang w:eastAsia="nb-NO"/>
        </w:rPr>
        <w:t>Vaksinasjonsdag i Masi:</w:t>
      </w:r>
    </w:p>
    <w:p w14:paraId="4B654809" w14:textId="2C6CC0D2" w:rsidR="00C373F0" w:rsidRPr="00794C13" w:rsidRDefault="00C373F0" w:rsidP="00200396">
      <w:pPr>
        <w:rPr>
          <w:lang w:eastAsia="nb-NO"/>
        </w:rPr>
      </w:pPr>
      <w:r w:rsidRPr="00794C13">
        <w:rPr>
          <w:lang w:eastAsia="nb-NO"/>
        </w:rPr>
        <w:t>Tirsdag 4. november 9-1</w:t>
      </w:r>
      <w:r w:rsidR="008C5BA7" w:rsidRPr="00794C13">
        <w:rPr>
          <w:lang w:eastAsia="nb-NO"/>
        </w:rPr>
        <w:t>4</w:t>
      </w:r>
      <w:r w:rsidR="00D87A66" w:rsidRPr="00794C13">
        <w:rPr>
          <w:lang w:eastAsia="nb-NO"/>
        </w:rPr>
        <w:t xml:space="preserve"> </w:t>
      </w:r>
      <w:r w:rsidR="007D527B" w:rsidRPr="00794C13">
        <w:rPr>
          <w:lang w:eastAsia="nb-NO"/>
        </w:rPr>
        <w:t xml:space="preserve">Bia </w:t>
      </w:r>
    </w:p>
    <w:p w14:paraId="0789641B" w14:textId="5F1916B0" w:rsidR="00C373F0" w:rsidRPr="00794C13" w:rsidRDefault="00C373F0" w:rsidP="00200396">
      <w:pPr>
        <w:rPr>
          <w:lang w:eastAsia="nb-NO"/>
        </w:rPr>
      </w:pPr>
      <w:r w:rsidRPr="00794C13">
        <w:rPr>
          <w:rFonts w:ascii="Segoe UI Emoji" w:hAnsi="Segoe UI Emoji" w:cs="Segoe UI Emoji"/>
          <w:lang w:eastAsia="nb-NO"/>
        </w:rPr>
        <w:t>📍</w:t>
      </w:r>
      <w:r w:rsidRPr="00794C13">
        <w:rPr>
          <w:lang w:eastAsia="nb-NO"/>
        </w:rPr>
        <w:t xml:space="preserve"> Bo- og omsorgssenteret i Masi. </w:t>
      </w:r>
    </w:p>
    <w:p w14:paraId="3CD20353" w14:textId="77777777" w:rsidR="00C373F0" w:rsidRPr="00794C13" w:rsidRDefault="00000000" w:rsidP="00200396">
      <w:pPr>
        <w:rPr>
          <w:lang w:eastAsia="nb-NO"/>
        </w:rPr>
      </w:pPr>
      <w:r w:rsidRPr="00794C13">
        <w:rPr>
          <w:lang w:eastAsia="nb-NO"/>
        </w:rPr>
        <w:pict w14:anchorId="0ED7A582">
          <v:rect id="_x0000_i1026" style="width:0;height:1.5pt" o:hralign="center" o:hrstd="t" o:hr="t" fillcolor="#a0a0a0" stroked="f"/>
        </w:pict>
      </w:r>
    </w:p>
    <w:p w14:paraId="17D46FDD" w14:textId="77777777" w:rsidR="00BB765B" w:rsidRDefault="00BB765B" w:rsidP="00BB765B">
      <w:pPr>
        <w:pStyle w:val="Overskrift2"/>
        <w:rPr>
          <w:rFonts w:eastAsia="Times New Roman"/>
          <w:lang w:eastAsia="nb-NO"/>
        </w:rPr>
      </w:pPr>
    </w:p>
    <w:p w14:paraId="385E4132" w14:textId="7C7B0DFC" w:rsidR="007B3897" w:rsidRPr="00794C13" w:rsidRDefault="007B3897" w:rsidP="00BB765B">
      <w:pPr>
        <w:pStyle w:val="Overskrift2"/>
        <w:rPr>
          <w:rFonts w:eastAsia="Times New Roman"/>
          <w:lang w:eastAsia="nb-NO"/>
        </w:rPr>
      </w:pPr>
      <w:r w:rsidRPr="00794C13">
        <w:rPr>
          <w:rFonts w:eastAsia="Times New Roman"/>
          <w:lang w:eastAsia="nb-NO"/>
        </w:rPr>
        <w:t>Influensavaksine anbefales til:</w:t>
      </w:r>
    </w:p>
    <w:p w14:paraId="12F7DBAE" w14:textId="77777777" w:rsidR="007B3897" w:rsidRPr="00BB765B" w:rsidRDefault="007B3897" w:rsidP="00BB765B">
      <w:pPr>
        <w:pStyle w:val="Listeavsnitt"/>
        <w:numPr>
          <w:ilvl w:val="0"/>
          <w:numId w:val="12"/>
        </w:numPr>
        <w:rPr>
          <w:color w:val="333132"/>
          <w:lang w:eastAsia="nb-NO"/>
        </w:rPr>
      </w:pPr>
      <w:r w:rsidRPr="00BB765B">
        <w:rPr>
          <w:color w:val="333132"/>
          <w:lang w:eastAsia="nb-NO"/>
        </w:rPr>
        <w:t>Aldersgruppen 65 år og eldre</w:t>
      </w:r>
    </w:p>
    <w:p w14:paraId="49B364BF" w14:textId="77777777" w:rsidR="007B3897" w:rsidRPr="00BB765B" w:rsidRDefault="007B3897" w:rsidP="00BB765B">
      <w:pPr>
        <w:pStyle w:val="Listeavsnitt"/>
        <w:numPr>
          <w:ilvl w:val="0"/>
          <w:numId w:val="12"/>
        </w:numPr>
        <w:rPr>
          <w:color w:val="333132"/>
          <w:lang w:eastAsia="nb-NO"/>
        </w:rPr>
      </w:pPr>
      <w:r w:rsidRPr="00BB765B">
        <w:rPr>
          <w:color w:val="333132"/>
          <w:lang w:eastAsia="nb-NO"/>
        </w:rPr>
        <w:t>Personer i omsorgsboliger og sykehjem</w:t>
      </w:r>
    </w:p>
    <w:p w14:paraId="022CD89E" w14:textId="77777777" w:rsidR="007B3897" w:rsidRPr="00BB765B" w:rsidRDefault="007B3897" w:rsidP="00BB765B">
      <w:pPr>
        <w:pStyle w:val="Listeavsnitt"/>
        <w:numPr>
          <w:ilvl w:val="0"/>
          <w:numId w:val="12"/>
        </w:numPr>
        <w:rPr>
          <w:color w:val="333132"/>
          <w:lang w:eastAsia="nb-NO"/>
        </w:rPr>
      </w:pPr>
      <w:r w:rsidRPr="00BB765B">
        <w:rPr>
          <w:color w:val="333132"/>
          <w:lang w:eastAsia="nb-NO"/>
        </w:rPr>
        <w:t>Gravide (i 2. og 3. trimester)</w:t>
      </w:r>
    </w:p>
    <w:p w14:paraId="0D7EE817" w14:textId="77777777" w:rsidR="007B3897" w:rsidRPr="00BB765B" w:rsidRDefault="007B3897" w:rsidP="00BB765B">
      <w:pPr>
        <w:pStyle w:val="Listeavsnitt"/>
        <w:numPr>
          <w:ilvl w:val="0"/>
          <w:numId w:val="12"/>
        </w:numPr>
        <w:rPr>
          <w:color w:val="333132"/>
          <w:lang w:eastAsia="nb-NO"/>
        </w:rPr>
      </w:pPr>
      <w:r w:rsidRPr="00BB765B">
        <w:rPr>
          <w:color w:val="333132"/>
          <w:lang w:eastAsia="nb-NO"/>
        </w:rPr>
        <w:t>Prematurt fødte barn</w:t>
      </w:r>
    </w:p>
    <w:p w14:paraId="589A60CB" w14:textId="77777777" w:rsidR="007B3897" w:rsidRPr="00BB765B" w:rsidRDefault="007B3897" w:rsidP="00BB765B">
      <w:pPr>
        <w:pStyle w:val="Listeavsnitt"/>
        <w:numPr>
          <w:ilvl w:val="0"/>
          <w:numId w:val="12"/>
        </w:numPr>
        <w:rPr>
          <w:color w:val="333132"/>
          <w:lang w:eastAsia="nb-NO"/>
        </w:rPr>
      </w:pPr>
      <w:r w:rsidRPr="00BB765B">
        <w:rPr>
          <w:color w:val="333132"/>
          <w:lang w:eastAsia="nb-NO"/>
        </w:rPr>
        <w:t>Barn og voksne i definerte risikogrupper</w:t>
      </w:r>
      <w:r w:rsidRPr="00BB765B">
        <w:rPr>
          <w:color w:val="333132"/>
          <w:lang w:eastAsia="nb-NO"/>
        </w:rPr>
        <w:br/>
        <w:t> </w:t>
      </w:r>
    </w:p>
    <w:p w14:paraId="3580438F" w14:textId="4229FF34" w:rsidR="007B3897" w:rsidRPr="00794C13" w:rsidRDefault="00A864DA" w:rsidP="00200396">
      <w:pPr>
        <w:rPr>
          <w:color w:val="333132"/>
          <w:lang w:eastAsia="nb-NO"/>
        </w:rPr>
      </w:pPr>
      <w:hyperlink r:id="rId5" w:history="1">
        <w:r>
          <w:rPr>
            <w:rStyle w:val="Hyperkobling"/>
          </w:rPr>
          <w:t>Influensavaksine – informasjon til befolkningen - FHI</w:t>
        </w:r>
      </w:hyperlink>
    </w:p>
    <w:p w14:paraId="14AC8970" w14:textId="47AD7052" w:rsidR="007B3897" w:rsidRPr="00794C13" w:rsidRDefault="00AD6C42" w:rsidP="00200396">
      <w:pPr>
        <w:rPr>
          <w:color w:val="333132"/>
          <w:lang w:eastAsia="nb-NO"/>
        </w:rPr>
      </w:pPr>
      <w:hyperlink r:id="rId6" w:history="1">
        <w:r>
          <w:rPr>
            <w:rStyle w:val="Hyperkobling"/>
          </w:rPr>
          <w:t>Koronavaksine – informasjon til befolkningen - FHI</w:t>
        </w:r>
      </w:hyperlink>
      <w:r w:rsidR="007B3897" w:rsidRPr="00794C13">
        <w:rPr>
          <w:color w:val="333132"/>
          <w:lang w:eastAsia="nb-NO"/>
        </w:rPr>
        <w:br/>
        <w:t> </w:t>
      </w:r>
    </w:p>
    <w:p w14:paraId="4622DBC2" w14:textId="77777777" w:rsidR="007B3897" w:rsidRPr="00794C13" w:rsidRDefault="007B3897" w:rsidP="00AD6C42">
      <w:pPr>
        <w:pStyle w:val="Overskrift2"/>
        <w:rPr>
          <w:rFonts w:eastAsia="Times New Roman"/>
          <w:lang w:eastAsia="nb-NO"/>
        </w:rPr>
      </w:pPr>
      <w:r w:rsidRPr="00794C13">
        <w:rPr>
          <w:rFonts w:eastAsia="Times New Roman"/>
          <w:lang w:eastAsia="nb-NO"/>
        </w:rPr>
        <w:lastRenderedPageBreak/>
        <w:t>Covid19-vaksine anbefales til:</w:t>
      </w:r>
    </w:p>
    <w:p w14:paraId="42557373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Aldersgruppen 75 år og eldre</w:t>
      </w:r>
    </w:p>
    <w:p w14:paraId="633AD1AD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Personer i omsorgsboliger og sykehjem</w:t>
      </w:r>
    </w:p>
    <w:p w14:paraId="628ABDF3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Personer 65 år og eldre kan også få den hvis de ønsker det</w:t>
      </w:r>
    </w:p>
    <w:p w14:paraId="7FA606E3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Aldersgruppen 18-74 år som inngår i risikogruppe</w:t>
      </w:r>
    </w:p>
    <w:p w14:paraId="1F633D16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Aldersgruppen 12 -17 år med alvorlig grunnsykdom</w:t>
      </w:r>
    </w:p>
    <w:p w14:paraId="3D2B29F8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Aldersgruppen 6 mnd. – 11 år med alvorlig grunnsykdom etter individuell vurdering.</w:t>
      </w:r>
    </w:p>
    <w:p w14:paraId="33AD8851" w14:textId="77777777" w:rsidR="009D74B5" w:rsidRDefault="009D74B5" w:rsidP="009D74B5">
      <w:pPr>
        <w:ind w:left="360"/>
        <w:rPr>
          <w:color w:val="333132"/>
          <w:lang w:eastAsia="nb-NO"/>
        </w:rPr>
      </w:pPr>
    </w:p>
    <w:p w14:paraId="3BF5D2AE" w14:textId="5DE84BB7" w:rsidR="007B3897" w:rsidRPr="009D74B5" w:rsidRDefault="007B3897" w:rsidP="009D74B5">
      <w:pPr>
        <w:pStyle w:val="Overskrift2"/>
        <w:rPr>
          <w:rFonts w:eastAsia="Times New Roman"/>
          <w:lang w:eastAsia="nb-NO"/>
        </w:rPr>
      </w:pPr>
      <w:r w:rsidRPr="009D74B5">
        <w:rPr>
          <w:rFonts w:eastAsia="Times New Roman"/>
          <w:lang w:eastAsia="nb-NO"/>
        </w:rPr>
        <w:t>Lungebetennelse-vaksine anbefales til:</w:t>
      </w:r>
    </w:p>
    <w:p w14:paraId="60A030E7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Alle personer 65 år eller eldre.</w:t>
      </w:r>
    </w:p>
    <w:p w14:paraId="7C8109FF" w14:textId="77777777" w:rsidR="007B3897" w:rsidRPr="00AD6C42" w:rsidRDefault="007B3897" w:rsidP="00AD6C42">
      <w:pPr>
        <w:pStyle w:val="Listeavsnitt"/>
        <w:numPr>
          <w:ilvl w:val="0"/>
          <w:numId w:val="13"/>
        </w:numPr>
        <w:rPr>
          <w:color w:val="333132"/>
          <w:lang w:eastAsia="nb-NO"/>
        </w:rPr>
      </w:pPr>
      <w:r w:rsidRPr="00AD6C42">
        <w:rPr>
          <w:color w:val="333132"/>
          <w:lang w:eastAsia="nb-NO"/>
        </w:rPr>
        <w:t>Alle som er født i 1960 vil få denne til sterkt redusert pris, da det er en del av voksenvaksinasjonsprogrammet.</w:t>
      </w:r>
      <w:r w:rsidRPr="00AD6C42">
        <w:rPr>
          <w:color w:val="333132"/>
          <w:lang w:eastAsia="nb-NO"/>
        </w:rPr>
        <w:br/>
        <w:t> </w:t>
      </w:r>
    </w:p>
    <w:p w14:paraId="7D69740B" w14:textId="77777777" w:rsidR="007B3897" w:rsidRPr="00794C13" w:rsidRDefault="007B3897" w:rsidP="00200396">
      <w:pPr>
        <w:rPr>
          <w:color w:val="333132"/>
          <w:lang w:eastAsia="nb-NO"/>
        </w:rPr>
      </w:pPr>
      <w:r w:rsidRPr="00794C13">
        <w:rPr>
          <w:color w:val="333132"/>
          <w:lang w:eastAsia="nb-NO"/>
        </w:rPr>
        <w:t>Det finnes flere forskjellige vaksiner mot lungebetennelse. Noen må man revaksinere etter 6 år, mens andre varer lenger. Det vil bli gitt veiledning på dette for de som ønsker det.</w:t>
      </w:r>
    </w:p>
    <w:p w14:paraId="701B4F99" w14:textId="77777777" w:rsidR="008A7CDD" w:rsidRDefault="008A7CDD" w:rsidP="00200396">
      <w:pPr>
        <w:rPr>
          <w:sz w:val="27"/>
          <w:szCs w:val="27"/>
          <w:lang w:eastAsia="nb-NO"/>
        </w:rPr>
      </w:pPr>
    </w:p>
    <w:p w14:paraId="6D0C515E" w14:textId="7F76EAFC" w:rsidR="009D74B5" w:rsidRPr="009D74B5" w:rsidRDefault="009D74B5" w:rsidP="009D74B5">
      <w:pPr>
        <w:pStyle w:val="Overskrift2"/>
        <w:rPr>
          <w:lang w:eastAsia="nb-NO"/>
        </w:rPr>
      </w:pPr>
      <w:r>
        <w:rPr>
          <w:lang w:eastAsia="nb-NO"/>
        </w:rPr>
        <w:t>Priser</w:t>
      </w:r>
    </w:p>
    <w:p w14:paraId="27888097" w14:textId="77777777" w:rsidR="00760EC3" w:rsidRPr="00794C13" w:rsidRDefault="00760EC3" w:rsidP="00760EC3">
      <w:pPr>
        <w:rPr>
          <w:color w:val="333132"/>
        </w:rPr>
      </w:pPr>
      <w:r w:rsidRPr="00794C13">
        <w:rPr>
          <w:color w:val="333132"/>
        </w:rPr>
        <w:t>Prisen for covid19 og lungebetennelse (for 1960-kullet) blir lavere hvis man tar to eller tre vaksiner.</w:t>
      </w:r>
    </w:p>
    <w:p w14:paraId="3AB9D8FA" w14:textId="77777777" w:rsidR="00760EC3" w:rsidRPr="009D74B5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</w:rPr>
      </w:pPr>
      <w:r w:rsidRPr="009D74B5">
        <w:rPr>
          <w:rStyle w:val="Sterk"/>
          <w:rFonts w:cs="Times New Roman"/>
          <w:b w:val="0"/>
          <w:bCs w:val="0"/>
          <w:color w:val="333132"/>
        </w:rPr>
        <w:t>Influensavaksine: </w:t>
      </w:r>
      <w:r w:rsidRPr="009D74B5">
        <w:rPr>
          <w:rFonts w:cs="Times New Roman"/>
          <w:color w:val="333132"/>
        </w:rPr>
        <w:t>301 kroner</w:t>
      </w:r>
    </w:p>
    <w:p w14:paraId="06C5CA89" w14:textId="77777777" w:rsidR="00760EC3" w:rsidRPr="009D74B5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</w:rPr>
      </w:pPr>
      <w:r w:rsidRPr="009D74B5">
        <w:rPr>
          <w:rStyle w:val="Sterk"/>
          <w:rFonts w:cs="Times New Roman"/>
          <w:b w:val="0"/>
          <w:bCs w:val="0"/>
          <w:color w:val="333132"/>
        </w:rPr>
        <w:t>Covid19-vaksine (koronavaksine): </w:t>
      </w:r>
      <w:r w:rsidRPr="009D74B5">
        <w:rPr>
          <w:rFonts w:cs="Times New Roman"/>
          <w:color w:val="333132"/>
        </w:rPr>
        <w:t>110/ 85 kroner</w:t>
      </w:r>
    </w:p>
    <w:p w14:paraId="6CF7A9D5" w14:textId="77777777" w:rsidR="00760EC3" w:rsidRPr="009D74B5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</w:rPr>
      </w:pPr>
      <w:r w:rsidRPr="009D74B5">
        <w:rPr>
          <w:rStyle w:val="Sterk"/>
          <w:rFonts w:cs="Times New Roman"/>
          <w:b w:val="0"/>
          <w:bCs w:val="0"/>
          <w:color w:val="333132"/>
        </w:rPr>
        <w:t>Lungebetennelsevaksine 1960-kull: </w:t>
      </w:r>
      <w:r w:rsidRPr="009D74B5">
        <w:rPr>
          <w:rFonts w:cs="Times New Roman"/>
          <w:color w:val="333132"/>
        </w:rPr>
        <w:t>110/85 kroner </w:t>
      </w:r>
    </w:p>
    <w:p w14:paraId="743B35D4" w14:textId="77777777" w:rsidR="00760EC3" w:rsidRPr="009D74B5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</w:rPr>
      </w:pPr>
      <w:r w:rsidRPr="009D74B5">
        <w:rPr>
          <w:rStyle w:val="Sterk"/>
          <w:rFonts w:cs="Times New Roman"/>
          <w:b w:val="0"/>
          <w:bCs w:val="0"/>
          <w:color w:val="333132"/>
        </w:rPr>
        <w:t>Lungebetennelsesvaksine Pneumovax</w:t>
      </w:r>
      <w:r w:rsidRPr="009D74B5">
        <w:rPr>
          <w:rStyle w:val="Sterk"/>
          <w:rFonts w:eastAsiaTheme="majorEastAsia" w:cs="Times New Roman"/>
          <w:b w:val="0"/>
          <w:bCs w:val="0"/>
          <w:color w:val="333132"/>
        </w:rPr>
        <w:t xml:space="preserve"> Hvis ikke i risikogruppe)</w:t>
      </w:r>
      <w:r w:rsidRPr="009D74B5">
        <w:rPr>
          <w:rStyle w:val="Sterk"/>
          <w:rFonts w:cs="Times New Roman"/>
          <w:b w:val="0"/>
          <w:bCs w:val="0"/>
          <w:color w:val="333132"/>
        </w:rPr>
        <w:t>: </w:t>
      </w:r>
      <w:r w:rsidRPr="009D74B5">
        <w:rPr>
          <w:rFonts w:cs="Times New Roman"/>
          <w:color w:val="333132"/>
        </w:rPr>
        <w:t>480 kroner</w:t>
      </w:r>
    </w:p>
    <w:p w14:paraId="1E8D041F" w14:textId="77777777" w:rsidR="00760EC3" w:rsidRPr="009D74B5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</w:rPr>
      </w:pPr>
      <w:r w:rsidRPr="009D74B5">
        <w:rPr>
          <w:rStyle w:val="Sterk"/>
          <w:rFonts w:cs="Times New Roman"/>
          <w:b w:val="0"/>
          <w:bCs w:val="0"/>
          <w:color w:val="333132"/>
        </w:rPr>
        <w:t>Lungebetennelsesvaksine Prevenar 20</w:t>
      </w:r>
      <w:r w:rsidRPr="009D74B5">
        <w:rPr>
          <w:rStyle w:val="Sterk"/>
          <w:rFonts w:eastAsiaTheme="majorEastAsia" w:cs="Times New Roman"/>
          <w:b w:val="0"/>
          <w:bCs w:val="0"/>
          <w:color w:val="333132"/>
        </w:rPr>
        <w:t xml:space="preserve"> (hvis ikke i risikogruppe)</w:t>
      </w:r>
      <w:r w:rsidRPr="009D74B5">
        <w:rPr>
          <w:rStyle w:val="Sterk"/>
          <w:rFonts w:cs="Times New Roman"/>
          <w:b w:val="0"/>
          <w:bCs w:val="0"/>
          <w:color w:val="333132"/>
        </w:rPr>
        <w:t>:</w:t>
      </w:r>
      <w:r w:rsidRPr="009D74B5">
        <w:rPr>
          <w:rFonts w:cs="Times New Roman"/>
          <w:color w:val="333132"/>
        </w:rPr>
        <w:t> 990 kroner </w:t>
      </w:r>
    </w:p>
    <w:p w14:paraId="55F3F2E4" w14:textId="0D27E178" w:rsidR="00235D48" w:rsidRDefault="00235D48" w:rsidP="007B3897">
      <w:pPr>
        <w:spacing w:before="100" w:beforeAutospacing="1" w:after="100" w:afterAutospacing="1" w:line="240" w:lineRule="auto"/>
      </w:pPr>
    </w:p>
    <w:sectPr w:rsidR="0023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427"/>
    <w:multiLevelType w:val="multilevel"/>
    <w:tmpl w:val="19E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53EF6"/>
    <w:multiLevelType w:val="multilevel"/>
    <w:tmpl w:val="646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21AC"/>
    <w:multiLevelType w:val="multilevel"/>
    <w:tmpl w:val="FEC2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6014"/>
    <w:multiLevelType w:val="multilevel"/>
    <w:tmpl w:val="46886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A0CDD"/>
    <w:multiLevelType w:val="hybridMultilevel"/>
    <w:tmpl w:val="7AE88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53FC4"/>
    <w:multiLevelType w:val="multilevel"/>
    <w:tmpl w:val="F15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F0011"/>
    <w:multiLevelType w:val="multilevel"/>
    <w:tmpl w:val="60E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CA6BB9"/>
    <w:multiLevelType w:val="multilevel"/>
    <w:tmpl w:val="D00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B4283"/>
    <w:multiLevelType w:val="hybridMultilevel"/>
    <w:tmpl w:val="B1C0A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B7E79"/>
    <w:multiLevelType w:val="multilevel"/>
    <w:tmpl w:val="8A3C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851CC"/>
    <w:multiLevelType w:val="multilevel"/>
    <w:tmpl w:val="6DA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74A81"/>
    <w:multiLevelType w:val="multilevel"/>
    <w:tmpl w:val="DDE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05E54"/>
    <w:multiLevelType w:val="multilevel"/>
    <w:tmpl w:val="067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C5204"/>
    <w:multiLevelType w:val="hybridMultilevel"/>
    <w:tmpl w:val="4CD28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42537">
    <w:abstractNumId w:val="1"/>
  </w:num>
  <w:num w:numId="2" w16cid:durableId="880942894">
    <w:abstractNumId w:val="10"/>
  </w:num>
  <w:num w:numId="3" w16cid:durableId="1630934290">
    <w:abstractNumId w:val="11"/>
  </w:num>
  <w:num w:numId="4" w16cid:durableId="1470048734">
    <w:abstractNumId w:val="0"/>
  </w:num>
  <w:num w:numId="5" w16cid:durableId="7146583">
    <w:abstractNumId w:val="9"/>
  </w:num>
  <w:num w:numId="6" w16cid:durableId="1218711459">
    <w:abstractNumId w:val="2"/>
  </w:num>
  <w:num w:numId="7" w16cid:durableId="1922596567">
    <w:abstractNumId w:val="12"/>
  </w:num>
  <w:num w:numId="8" w16cid:durableId="840659192">
    <w:abstractNumId w:val="3"/>
  </w:num>
  <w:num w:numId="9" w16cid:durableId="329797788">
    <w:abstractNumId w:val="6"/>
  </w:num>
  <w:num w:numId="10" w16cid:durableId="1488203239">
    <w:abstractNumId w:val="5"/>
  </w:num>
  <w:num w:numId="11" w16cid:durableId="530265568">
    <w:abstractNumId w:val="7"/>
  </w:num>
  <w:num w:numId="12" w16cid:durableId="473721830">
    <w:abstractNumId w:val="4"/>
  </w:num>
  <w:num w:numId="13" w16cid:durableId="425152873">
    <w:abstractNumId w:val="13"/>
  </w:num>
  <w:num w:numId="14" w16cid:durableId="1009481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F0"/>
    <w:rsid w:val="000162DF"/>
    <w:rsid w:val="00072456"/>
    <w:rsid w:val="000A2EE0"/>
    <w:rsid w:val="001B5C42"/>
    <w:rsid w:val="00200396"/>
    <w:rsid w:val="00235D48"/>
    <w:rsid w:val="00281B5D"/>
    <w:rsid w:val="002C0119"/>
    <w:rsid w:val="002C7B16"/>
    <w:rsid w:val="005F0BE4"/>
    <w:rsid w:val="00615904"/>
    <w:rsid w:val="00683F29"/>
    <w:rsid w:val="00760EC3"/>
    <w:rsid w:val="00794C13"/>
    <w:rsid w:val="007B3897"/>
    <w:rsid w:val="007D527B"/>
    <w:rsid w:val="00891C24"/>
    <w:rsid w:val="00896C91"/>
    <w:rsid w:val="008A7CDD"/>
    <w:rsid w:val="008C5BA7"/>
    <w:rsid w:val="0093424E"/>
    <w:rsid w:val="009D74B5"/>
    <w:rsid w:val="00A730F1"/>
    <w:rsid w:val="00A833A9"/>
    <w:rsid w:val="00A864DA"/>
    <w:rsid w:val="00AB29DB"/>
    <w:rsid w:val="00AD6C42"/>
    <w:rsid w:val="00BB765B"/>
    <w:rsid w:val="00BC12BD"/>
    <w:rsid w:val="00BE68A7"/>
    <w:rsid w:val="00C305AE"/>
    <w:rsid w:val="00C373F0"/>
    <w:rsid w:val="00D87A66"/>
    <w:rsid w:val="00F252E2"/>
    <w:rsid w:val="00F750FB"/>
    <w:rsid w:val="00FE77BB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E9E"/>
  <w15:chartTrackingRefBased/>
  <w15:docId w15:val="{36D0D36F-B1A4-42FB-B9C3-56D726ED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3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373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373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373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373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73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73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373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73F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73F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373F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73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il-li">
    <w:name w:val="il-li"/>
    <w:basedOn w:val="Normal"/>
    <w:rsid w:val="00FF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FF6983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A86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va/voksenvaksinasjon/vaksiner-mot-sykdommene-a-a/vaksiner-i-voksenvaksinasjonsprogrammet/koronavaksine/" TargetMode="External"/><Relationship Id="rId5" Type="http://schemas.openxmlformats.org/officeDocument/2006/relationships/hyperlink" Target="https://www.fhi.no/va/voksenvaksinasjon/vaksiner-mot-sykdommene-a-a/vaksiner-i-voksenvaksinasjonsprogrammet/influensavaks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384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Lajla W Kalstad</dc:creator>
  <cp:keywords/>
  <dc:description/>
  <cp:lastModifiedBy>Anne Lajla W Kalstad</cp:lastModifiedBy>
  <cp:revision>34</cp:revision>
  <dcterms:created xsi:type="dcterms:W3CDTF">2025-10-05T18:30:00Z</dcterms:created>
  <dcterms:modified xsi:type="dcterms:W3CDTF">2025-10-08T07:49:00Z</dcterms:modified>
</cp:coreProperties>
</file>